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7408F5" w:rsidRPr="00061F38" w14:paraId="5BD4F217" w14:textId="77777777" w:rsidTr="007408F5">
        <w:tc>
          <w:tcPr>
            <w:tcW w:w="3681" w:type="dxa"/>
          </w:tcPr>
          <w:p w14:paraId="1D96192C" w14:textId="77777777" w:rsidR="007408F5" w:rsidRPr="00061F38" w:rsidRDefault="0074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3BAAEE8" w14:textId="77777777" w:rsidR="007408F5" w:rsidRPr="00061F38" w:rsidRDefault="007408F5" w:rsidP="00061F38">
            <w:pPr>
              <w:ind w:firstLine="17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FF6DE" w14:textId="6B1E2CD4" w:rsidR="00293A04" w:rsidRPr="00061F38" w:rsidRDefault="00293A04" w:rsidP="00093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</w:t>
      </w:r>
      <w:r w:rsidRPr="00061F38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вступительного</w:t>
      </w:r>
      <w:r w:rsidRPr="00061F38">
        <w:rPr>
          <w:rFonts w:ascii="Times New Roman" w:hAnsi="Times New Roman" w:cs="Times New Roman"/>
          <w:b/>
          <w:color w:val="000000" w:themeColor="text1"/>
          <w:spacing w:val="-18"/>
          <w:sz w:val="24"/>
          <w:szCs w:val="24"/>
        </w:rPr>
        <w:t xml:space="preserve"> </w:t>
      </w: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испытания</w:t>
      </w:r>
    </w:p>
    <w:p w14:paraId="63A0642E" w14:textId="77777777" w:rsidR="004C564C" w:rsidRPr="00061F38" w:rsidRDefault="00293A04" w:rsidP="00093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поступающих</w:t>
      </w:r>
      <w:r w:rsidRPr="00061F38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t xml:space="preserve"> </w:t>
      </w: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программу профессионального обучения </w:t>
      </w:r>
    </w:p>
    <w:p w14:paraId="3BFB602E" w14:textId="636CE52A" w:rsidR="00293A04" w:rsidRPr="00061F38" w:rsidRDefault="00293A04" w:rsidP="00093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0728B"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8881</w:t>
      </w: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r w:rsidR="00A0728B" w:rsidRPr="00061F38">
        <w:rPr>
          <w:rFonts w:ascii="Times New Roman" w:hAnsi="Times New Roman" w:cs="Times New Roman"/>
          <w:b/>
          <w:bCs/>
          <w:sz w:val="24"/>
          <w:szCs w:val="24"/>
        </w:rPr>
        <w:t>Столяр строительный», 16671 «Плотник</w:t>
      </w: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30319AD1" w14:textId="7A0D21F5" w:rsidR="00EC5B22" w:rsidRPr="00061F38" w:rsidRDefault="00EC5B22" w:rsidP="00093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442B6A" w14:textId="4CA7E161" w:rsidR="00E13586" w:rsidRPr="00061F38" w:rsidRDefault="00EC5B22" w:rsidP="008E0C50">
      <w:pPr>
        <w:pStyle w:val="a9"/>
        <w:tabs>
          <w:tab w:val="left" w:pos="85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61F38">
        <w:rPr>
          <w:color w:val="000000" w:themeColor="text1"/>
          <w:sz w:val="24"/>
          <w:szCs w:val="24"/>
        </w:rPr>
        <w:t xml:space="preserve">Для поступающих на очную форму обучения без требований к образованию на программу профессионального обучения для лиц с ограниченными возможностями здоровья </w:t>
      </w:r>
      <w:r w:rsidR="00061F38">
        <w:rPr>
          <w:color w:val="000000" w:themeColor="text1"/>
          <w:sz w:val="24"/>
          <w:szCs w:val="24"/>
        </w:rPr>
        <w:t xml:space="preserve">18881 </w:t>
      </w:r>
      <w:r w:rsidR="00A0728B" w:rsidRPr="00061F38">
        <w:rPr>
          <w:sz w:val="24"/>
          <w:szCs w:val="24"/>
        </w:rPr>
        <w:t xml:space="preserve">«Столяр строительный», </w:t>
      </w:r>
      <w:r w:rsidR="00061F38">
        <w:rPr>
          <w:sz w:val="24"/>
          <w:szCs w:val="24"/>
        </w:rPr>
        <w:t xml:space="preserve">16671 </w:t>
      </w:r>
      <w:r w:rsidR="00A0728B" w:rsidRPr="00061F38">
        <w:rPr>
          <w:sz w:val="24"/>
          <w:szCs w:val="24"/>
        </w:rPr>
        <w:t>«Плотник»</w:t>
      </w:r>
      <w:r w:rsidR="00A0728B" w:rsidRPr="00061F38">
        <w:rPr>
          <w:b/>
          <w:bCs/>
          <w:sz w:val="24"/>
          <w:szCs w:val="24"/>
        </w:rPr>
        <w:t xml:space="preserve"> </w:t>
      </w:r>
      <w:r w:rsidRPr="00061F38">
        <w:rPr>
          <w:color w:val="000000" w:themeColor="text1"/>
          <w:sz w:val="24"/>
          <w:szCs w:val="24"/>
        </w:rPr>
        <w:t xml:space="preserve">проводится вступительное испытание </w:t>
      </w:r>
      <w:r w:rsidRPr="00061F38">
        <w:rPr>
          <w:color w:val="000000" w:themeColor="text1"/>
          <w:spacing w:val="-2"/>
          <w:sz w:val="24"/>
          <w:szCs w:val="24"/>
        </w:rPr>
        <w:t xml:space="preserve">с целью </w:t>
      </w:r>
      <w:r w:rsidRPr="00061F38">
        <w:rPr>
          <w:color w:val="000000" w:themeColor="text1"/>
          <w:sz w:val="24"/>
          <w:szCs w:val="24"/>
        </w:rPr>
        <w:t>подтверждения наличия у поступающих определенных способностей, необходимых для обучения по данной профессии.</w:t>
      </w:r>
      <w:r w:rsidR="00E13586" w:rsidRPr="00061F38">
        <w:rPr>
          <w:color w:val="000000" w:themeColor="text1"/>
          <w:sz w:val="24"/>
          <w:szCs w:val="24"/>
        </w:rPr>
        <w:t xml:space="preserve"> </w:t>
      </w:r>
    </w:p>
    <w:p w14:paraId="4AAE2F7C" w14:textId="7A83BF05" w:rsidR="00E13586" w:rsidRPr="00061F38" w:rsidRDefault="00E13586" w:rsidP="008E0C50">
      <w:pPr>
        <w:pStyle w:val="a9"/>
        <w:tabs>
          <w:tab w:val="left" w:pos="85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61F38">
        <w:rPr>
          <w:color w:val="000000" w:themeColor="text1"/>
          <w:sz w:val="24"/>
          <w:szCs w:val="24"/>
        </w:rPr>
        <w:t>Вступительное испытание проводится в один этап в аудитории техникума.</w:t>
      </w:r>
    </w:p>
    <w:p w14:paraId="563F6829" w14:textId="1D7F4228" w:rsidR="00EC5B22" w:rsidRPr="00061F38" w:rsidRDefault="00EC5B22" w:rsidP="008E0C50">
      <w:pPr>
        <w:tabs>
          <w:tab w:val="left" w:pos="75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Вступительное испытание проводится в письменной форме</w:t>
      </w:r>
      <w:r w:rsidR="00A37D08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93289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тест и практическо</w:t>
      </w:r>
      <w:r w:rsidR="00A37D08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93289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</w:t>
      </w:r>
      <w:r w:rsidR="00A37D08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е).</w:t>
      </w:r>
    </w:p>
    <w:p w14:paraId="598BCDA0" w14:textId="77777777" w:rsidR="00EC5B22" w:rsidRPr="00061F38" w:rsidRDefault="00EC5B22" w:rsidP="008E0C50">
      <w:pPr>
        <w:tabs>
          <w:tab w:val="left" w:pos="75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Форма вступительного</w:t>
      </w:r>
      <w:r w:rsidRPr="00061F38">
        <w:rPr>
          <w:rFonts w:ascii="Times New Roman" w:hAnsi="Times New Roman" w:cs="Times New Roman"/>
          <w:color w:val="000000" w:themeColor="text1"/>
          <w:spacing w:val="58"/>
          <w:w w:val="150"/>
          <w:sz w:val="24"/>
          <w:szCs w:val="24"/>
        </w:rPr>
        <w:t xml:space="preserve"> 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испытания – очная.</w:t>
      </w:r>
    </w:p>
    <w:p w14:paraId="3776F153" w14:textId="14BAF06D" w:rsidR="00E13586" w:rsidRPr="00061F38" w:rsidRDefault="00EC5B22" w:rsidP="008E0C50">
      <w:pPr>
        <w:tabs>
          <w:tab w:val="left" w:pos="75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вступительного</w:t>
      </w:r>
      <w:r w:rsidRPr="00061F38">
        <w:rPr>
          <w:rFonts w:ascii="Times New Roman" w:hAnsi="Times New Roman" w:cs="Times New Roman"/>
          <w:color w:val="000000" w:themeColor="text1"/>
          <w:spacing w:val="58"/>
          <w:w w:val="150"/>
          <w:sz w:val="24"/>
          <w:szCs w:val="24"/>
        </w:rPr>
        <w:t xml:space="preserve"> 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испытания – 60 минут.</w:t>
      </w:r>
    </w:p>
    <w:p w14:paraId="598ED7EA" w14:textId="77777777" w:rsidR="00E13586" w:rsidRPr="00061F38" w:rsidRDefault="00E13586" w:rsidP="008E0C50">
      <w:pPr>
        <w:pStyle w:val="a9"/>
        <w:tabs>
          <w:tab w:val="left" w:pos="85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61F38">
        <w:rPr>
          <w:color w:val="000000" w:themeColor="text1"/>
          <w:sz w:val="24"/>
          <w:szCs w:val="24"/>
        </w:rPr>
        <w:t xml:space="preserve">При входе в аудиторию поступающий предъявляет паспорт или документ, удостоверяющий личность. </w:t>
      </w:r>
    </w:p>
    <w:p w14:paraId="2B3E5E46" w14:textId="573A9AA3" w:rsidR="008E181E" w:rsidRPr="00061F38" w:rsidRDefault="00E13586" w:rsidP="008E0C50">
      <w:pPr>
        <w:pStyle w:val="a9"/>
        <w:tabs>
          <w:tab w:val="left" w:pos="85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61F38">
        <w:rPr>
          <w:color w:val="000000" w:themeColor="text1"/>
          <w:sz w:val="24"/>
          <w:szCs w:val="24"/>
        </w:rPr>
        <w:t>Расписание проведения вступительн</w:t>
      </w:r>
      <w:r w:rsidR="00655EC2" w:rsidRPr="00061F38">
        <w:rPr>
          <w:color w:val="000000" w:themeColor="text1"/>
          <w:sz w:val="24"/>
          <w:szCs w:val="24"/>
        </w:rPr>
        <w:t>ого</w:t>
      </w:r>
      <w:r w:rsidRPr="00061F38">
        <w:rPr>
          <w:color w:val="000000" w:themeColor="text1"/>
          <w:sz w:val="24"/>
          <w:szCs w:val="24"/>
        </w:rPr>
        <w:t xml:space="preserve"> испытани</w:t>
      </w:r>
      <w:r w:rsidR="00655EC2" w:rsidRPr="00061F38">
        <w:rPr>
          <w:color w:val="000000" w:themeColor="text1"/>
          <w:sz w:val="24"/>
          <w:szCs w:val="24"/>
        </w:rPr>
        <w:t>я</w:t>
      </w:r>
      <w:r w:rsidRPr="00061F38">
        <w:rPr>
          <w:color w:val="000000" w:themeColor="text1"/>
          <w:sz w:val="24"/>
          <w:szCs w:val="24"/>
        </w:rPr>
        <w:t xml:space="preserve"> по группам составляется с учетом количества поданных заявлений. </w:t>
      </w:r>
    </w:p>
    <w:p w14:paraId="5EC53D08" w14:textId="0570901B" w:rsidR="007F026F" w:rsidRPr="00061F38" w:rsidRDefault="008E181E" w:rsidP="008E0C50">
      <w:pPr>
        <w:pStyle w:val="a9"/>
        <w:tabs>
          <w:tab w:val="left" w:pos="851"/>
        </w:tabs>
        <w:ind w:left="0" w:firstLine="709"/>
        <w:jc w:val="both"/>
        <w:rPr>
          <w:color w:val="000000" w:themeColor="text1"/>
          <w:sz w:val="24"/>
          <w:szCs w:val="24"/>
          <w:lang w:eastAsia="ru-RU"/>
        </w:rPr>
      </w:pPr>
      <w:r w:rsidRPr="00061F38">
        <w:rPr>
          <w:color w:val="000000" w:themeColor="text1"/>
          <w:sz w:val="24"/>
          <w:szCs w:val="24"/>
          <w:lang w:eastAsia="ru-RU"/>
        </w:rPr>
        <w:t xml:space="preserve">В случае опоздания </w:t>
      </w:r>
      <w:r w:rsidR="006169B2" w:rsidRPr="00061F38">
        <w:rPr>
          <w:color w:val="000000" w:themeColor="text1"/>
          <w:sz w:val="24"/>
          <w:szCs w:val="24"/>
          <w:lang w:eastAsia="ru-RU"/>
        </w:rPr>
        <w:t xml:space="preserve">абитуриента на вступительное испытание </w:t>
      </w:r>
      <w:r w:rsidRPr="00061F38">
        <w:rPr>
          <w:color w:val="000000" w:themeColor="text1"/>
          <w:sz w:val="24"/>
          <w:szCs w:val="24"/>
          <w:lang w:eastAsia="ru-RU"/>
        </w:rPr>
        <w:t xml:space="preserve">время окончания </w:t>
      </w:r>
      <w:r w:rsidR="006169B2" w:rsidRPr="00061F38">
        <w:rPr>
          <w:color w:val="000000" w:themeColor="text1"/>
          <w:sz w:val="24"/>
          <w:szCs w:val="24"/>
          <w:lang w:eastAsia="ru-RU"/>
        </w:rPr>
        <w:t>вступительного испытания</w:t>
      </w:r>
      <w:r w:rsidRPr="00061F38">
        <w:rPr>
          <w:color w:val="000000" w:themeColor="text1"/>
          <w:sz w:val="24"/>
          <w:szCs w:val="24"/>
          <w:lang w:eastAsia="ru-RU"/>
        </w:rPr>
        <w:t xml:space="preserve"> не продлевается.</w:t>
      </w:r>
    </w:p>
    <w:p w14:paraId="1866FE3B" w14:textId="53E2DDAC" w:rsidR="00F94059" w:rsidRPr="00061F38" w:rsidRDefault="001C36A9" w:rsidP="008E0C5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1F38">
        <w:rPr>
          <w:rFonts w:ascii="Times New Roman" w:hAnsi="Times New Roman" w:cs="Times New Roman"/>
          <w:bCs/>
          <w:sz w:val="24"/>
          <w:szCs w:val="24"/>
        </w:rPr>
        <w:t>Особенности проведения вступительных испытаний для инвалидов и лиц с ограниченными возможностями здоровья</w:t>
      </w:r>
      <w:bookmarkStart w:id="0" w:name="_GoBack"/>
      <w:bookmarkEnd w:id="0"/>
      <w:r w:rsidRPr="00061F38">
        <w:rPr>
          <w:rFonts w:ascii="Times New Roman" w:hAnsi="Times New Roman" w:cs="Times New Roman"/>
          <w:bCs/>
          <w:sz w:val="24"/>
          <w:szCs w:val="24"/>
        </w:rPr>
        <w:t xml:space="preserve"> определены Правила</w:t>
      </w:r>
      <w:r w:rsidR="00F94059" w:rsidRPr="00061F38">
        <w:rPr>
          <w:rFonts w:ascii="Times New Roman" w:hAnsi="Times New Roman" w:cs="Times New Roman"/>
          <w:bCs/>
          <w:sz w:val="24"/>
          <w:szCs w:val="24"/>
        </w:rPr>
        <w:t>ми</w:t>
      </w:r>
      <w:r w:rsidRPr="00061F38">
        <w:rPr>
          <w:rFonts w:ascii="Times New Roman" w:hAnsi="Times New Roman" w:cs="Times New Roman"/>
          <w:bCs/>
          <w:sz w:val="24"/>
          <w:szCs w:val="24"/>
        </w:rPr>
        <w:t xml:space="preserve"> приема на обучение по образовательным программам профессионального обучения</w:t>
      </w:r>
      <w:r w:rsidR="00F94059" w:rsidRPr="00061F38">
        <w:rPr>
          <w:rFonts w:ascii="Times New Roman" w:hAnsi="Times New Roman" w:cs="Times New Roman"/>
          <w:bCs/>
          <w:sz w:val="24"/>
          <w:szCs w:val="24"/>
        </w:rPr>
        <w:t xml:space="preserve"> АТпромИС. </w:t>
      </w:r>
    </w:p>
    <w:p w14:paraId="415EFFBA" w14:textId="6411491F" w:rsidR="000772CA" w:rsidRPr="00061F38" w:rsidRDefault="000772CA" w:rsidP="000772CA">
      <w:pPr>
        <w:tabs>
          <w:tab w:val="right" w:pos="92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F38">
        <w:rPr>
          <w:rFonts w:ascii="Times New Roman" w:hAnsi="Times New Roman" w:cs="Times New Roman"/>
          <w:sz w:val="24"/>
          <w:szCs w:val="24"/>
        </w:rPr>
        <w:t xml:space="preserve">Каждому участнику профессиональных проб выдаются задания в печатной форме на листе формата А4. </w:t>
      </w:r>
    </w:p>
    <w:p w14:paraId="113CC149" w14:textId="785E633C" w:rsidR="00F94059" w:rsidRPr="00061F38" w:rsidRDefault="00F94059" w:rsidP="008E0C5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1F38">
        <w:rPr>
          <w:rFonts w:ascii="Times New Roman" w:hAnsi="Times New Roman" w:cs="Times New Roman"/>
          <w:sz w:val="24"/>
          <w:szCs w:val="24"/>
        </w:rPr>
        <w:t>Задания направлены на оценку сформированности у абитуриента представлений об инструментах, геометрических фигурах, линиях, единицах измерения и простейших вычислительных навыков, использовании измерительных инструментов.</w:t>
      </w:r>
    </w:p>
    <w:p w14:paraId="5811FAEB" w14:textId="77777777" w:rsidR="008E0C50" w:rsidRPr="00061F38" w:rsidRDefault="008E0C50" w:rsidP="008E0C5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79BA8B" w14:textId="3DCF3084" w:rsidR="005B3070" w:rsidRPr="00061F38" w:rsidRDefault="005B3070" w:rsidP="00093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вступительного испытания.</w:t>
      </w:r>
    </w:p>
    <w:p w14:paraId="5085201B" w14:textId="77777777" w:rsidR="000772CA" w:rsidRPr="00061F38" w:rsidRDefault="000772CA" w:rsidP="000772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4CC835" w14:textId="6A12AC87" w:rsidR="00CC2B71" w:rsidRPr="00061F38" w:rsidRDefault="005B3070" w:rsidP="000932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90441987"/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Вступительное испытание оценивается </w:t>
      </w:r>
      <w:r w:rsidR="00E96E34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критериям 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балльной и зачетной системе. </w:t>
      </w:r>
    </w:p>
    <w:p w14:paraId="3742DE19" w14:textId="7C76764A" w:rsidR="005B3070" w:rsidRPr="00061F38" w:rsidRDefault="005B3070" w:rsidP="000932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оценка –</w:t>
      </w:r>
      <w:r w:rsidR="007F026F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F85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баллов.</w:t>
      </w:r>
    </w:p>
    <w:p w14:paraId="1B4F302A" w14:textId="27EFF27C" w:rsidR="005B3070" w:rsidRPr="00061F38" w:rsidRDefault="005B3070" w:rsidP="000932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90442006"/>
      <w:bookmarkEnd w:id="1"/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«зачет» получает абитуриент за работу, соответствующую требованиям (</w:t>
      </w:r>
      <w:r w:rsidR="001D3E6C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7F026F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более балл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ов).</w:t>
      </w:r>
    </w:p>
    <w:bookmarkEnd w:id="2"/>
    <w:p w14:paraId="5D2EA73B" w14:textId="61D26244" w:rsidR="00876B4A" w:rsidRPr="00061F38" w:rsidRDefault="005B3070" w:rsidP="00876B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несоответствия выполненной работы критериям оценки (менее </w:t>
      </w:r>
      <w:r w:rsidR="001D3E6C"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баллов) работа выбывает из конкурсного отбора, абитуриент получает отрицательный результат («незачет») и не может быть включен в список рекомендованных </w:t>
      </w:r>
      <w:r w:rsidRPr="00061F38">
        <w:rPr>
          <w:rFonts w:ascii="Times New Roman" w:hAnsi="Times New Roman" w:cs="Times New Roman"/>
          <w:sz w:val="24"/>
          <w:szCs w:val="24"/>
        </w:rPr>
        <w:t xml:space="preserve">на зачисление на </w:t>
      </w:r>
      <w:r w:rsidRPr="00061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программу профессионального обучения </w:t>
      </w:r>
      <w:r w:rsidR="001D3E6C" w:rsidRPr="00061F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18881 «</w:t>
      </w:r>
      <w:r w:rsidR="001D3E6C" w:rsidRPr="00061F38">
        <w:rPr>
          <w:rFonts w:ascii="Times New Roman" w:hAnsi="Times New Roman" w:cs="Times New Roman"/>
          <w:bCs/>
          <w:sz w:val="24"/>
          <w:szCs w:val="24"/>
        </w:rPr>
        <w:t>Столяр строительный», 16671 «Плотник</w:t>
      </w:r>
      <w:r w:rsidR="001D3E6C" w:rsidRPr="00061F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876B4A" w:rsidRPr="00061F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A65B3B5" w14:textId="6F6A8867" w:rsidR="005B3070" w:rsidRPr="00061F38" w:rsidRDefault="005B3070" w:rsidP="00876B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F38">
        <w:rPr>
          <w:rFonts w:ascii="Times New Roman" w:hAnsi="Times New Roman" w:cs="Times New Roman"/>
          <w:sz w:val="24"/>
          <w:szCs w:val="24"/>
        </w:rPr>
        <w:t xml:space="preserve">Результаты вступительного испытания объявляются в срок не позднее трех рабочих дней со дня проведения вступительного испытания на информационном стенде приемной комиссии и на сайте </w:t>
      </w:r>
      <w:r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ОГБПОУ «АТпромИС» </w:t>
      </w:r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en-US"/>
        </w:rPr>
        <w:t>https</w:t>
      </w:r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://</w:t>
      </w:r>
      <w:proofErr w:type="spellStart"/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en-US"/>
        </w:rPr>
        <w:t>atpromis</w:t>
      </w:r>
      <w:proofErr w:type="spellEnd"/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  <w:proofErr w:type="spellStart"/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en-US"/>
        </w:rPr>
        <w:t>gosuslugi</w:t>
      </w:r>
      <w:proofErr w:type="spellEnd"/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  <w:proofErr w:type="spellStart"/>
      <w:r w:rsidR="00061F38"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en-US"/>
        </w:rPr>
        <w:t>ru</w:t>
      </w:r>
      <w:proofErr w:type="spellEnd"/>
      <w:r w:rsidRPr="00061F3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14:paraId="3249C94C" w14:textId="77777777" w:rsidR="00684839" w:rsidRPr="00061F38" w:rsidRDefault="00684839" w:rsidP="000932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285E600C" w14:textId="086CBBCB" w:rsidR="000F0921" w:rsidRPr="00061F38" w:rsidRDefault="005B3070" w:rsidP="000772C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6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 СЕБЕ ИМЕТЬ ПАСПОРТ ДЛЯ ВХОДА В ОБРАЗОВАТЕЛЬНОЕ УЧРЕЖДЕНИЕ!</w:t>
      </w:r>
    </w:p>
    <w:sectPr w:rsidR="000F0921" w:rsidRPr="00061F38" w:rsidSect="000F092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4DC"/>
    <w:multiLevelType w:val="multilevel"/>
    <w:tmpl w:val="762A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55A79"/>
    <w:multiLevelType w:val="multilevel"/>
    <w:tmpl w:val="5178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30A03"/>
    <w:multiLevelType w:val="multilevel"/>
    <w:tmpl w:val="8846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B3642"/>
    <w:multiLevelType w:val="multilevel"/>
    <w:tmpl w:val="6A62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41F30"/>
    <w:multiLevelType w:val="multilevel"/>
    <w:tmpl w:val="625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F3F08"/>
    <w:multiLevelType w:val="multilevel"/>
    <w:tmpl w:val="AEFE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216CA"/>
    <w:multiLevelType w:val="hybridMultilevel"/>
    <w:tmpl w:val="DFE29E22"/>
    <w:lvl w:ilvl="0" w:tplc="D60C325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90BE7"/>
    <w:multiLevelType w:val="hybridMultilevel"/>
    <w:tmpl w:val="B8841D2E"/>
    <w:lvl w:ilvl="0" w:tplc="D60C325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C4A23"/>
    <w:multiLevelType w:val="multilevel"/>
    <w:tmpl w:val="E28E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37"/>
    <w:rsid w:val="00010C41"/>
    <w:rsid w:val="000208F8"/>
    <w:rsid w:val="00024BA1"/>
    <w:rsid w:val="0003091C"/>
    <w:rsid w:val="000430B5"/>
    <w:rsid w:val="00061F38"/>
    <w:rsid w:val="00072DF8"/>
    <w:rsid w:val="000772CA"/>
    <w:rsid w:val="00093289"/>
    <w:rsid w:val="0009597D"/>
    <w:rsid w:val="000A22D1"/>
    <w:rsid w:val="000F0921"/>
    <w:rsid w:val="000F2C88"/>
    <w:rsid w:val="001A361B"/>
    <w:rsid w:val="001C36A9"/>
    <w:rsid w:val="001D3E6C"/>
    <w:rsid w:val="00202E5C"/>
    <w:rsid w:val="00204BCC"/>
    <w:rsid w:val="0020549C"/>
    <w:rsid w:val="00221BB0"/>
    <w:rsid w:val="00222EB6"/>
    <w:rsid w:val="00232A27"/>
    <w:rsid w:val="0025397F"/>
    <w:rsid w:val="00266C2C"/>
    <w:rsid w:val="00267027"/>
    <w:rsid w:val="00293A04"/>
    <w:rsid w:val="002A11F4"/>
    <w:rsid w:val="002D1D7A"/>
    <w:rsid w:val="002E2479"/>
    <w:rsid w:val="002E59A8"/>
    <w:rsid w:val="002F5830"/>
    <w:rsid w:val="002F79D0"/>
    <w:rsid w:val="00305904"/>
    <w:rsid w:val="00306088"/>
    <w:rsid w:val="00311006"/>
    <w:rsid w:val="00336F07"/>
    <w:rsid w:val="0034585B"/>
    <w:rsid w:val="00347E0E"/>
    <w:rsid w:val="003617C9"/>
    <w:rsid w:val="00387E9B"/>
    <w:rsid w:val="003C5709"/>
    <w:rsid w:val="003C5A21"/>
    <w:rsid w:val="003D0258"/>
    <w:rsid w:val="003D6E8D"/>
    <w:rsid w:val="003F4F1A"/>
    <w:rsid w:val="00405E85"/>
    <w:rsid w:val="0041438F"/>
    <w:rsid w:val="004234D6"/>
    <w:rsid w:val="00445971"/>
    <w:rsid w:val="00460739"/>
    <w:rsid w:val="004C3AF8"/>
    <w:rsid w:val="004C564C"/>
    <w:rsid w:val="0052663C"/>
    <w:rsid w:val="005456E7"/>
    <w:rsid w:val="0056163A"/>
    <w:rsid w:val="005751AE"/>
    <w:rsid w:val="0058173C"/>
    <w:rsid w:val="00592FEF"/>
    <w:rsid w:val="005A4D21"/>
    <w:rsid w:val="005A5B5C"/>
    <w:rsid w:val="005B3070"/>
    <w:rsid w:val="005B5510"/>
    <w:rsid w:val="006169B2"/>
    <w:rsid w:val="006460ED"/>
    <w:rsid w:val="006503AF"/>
    <w:rsid w:val="00655EC2"/>
    <w:rsid w:val="00677FB8"/>
    <w:rsid w:val="00684839"/>
    <w:rsid w:val="006A1BF4"/>
    <w:rsid w:val="006A633B"/>
    <w:rsid w:val="006B2D6C"/>
    <w:rsid w:val="006F1331"/>
    <w:rsid w:val="006F317B"/>
    <w:rsid w:val="007408F5"/>
    <w:rsid w:val="007850B7"/>
    <w:rsid w:val="00795206"/>
    <w:rsid w:val="007A5C3F"/>
    <w:rsid w:val="007C02F8"/>
    <w:rsid w:val="007C5FB1"/>
    <w:rsid w:val="007C6945"/>
    <w:rsid w:val="007F026F"/>
    <w:rsid w:val="007F576B"/>
    <w:rsid w:val="00802D43"/>
    <w:rsid w:val="008343E3"/>
    <w:rsid w:val="0083777A"/>
    <w:rsid w:val="008667A3"/>
    <w:rsid w:val="00872F37"/>
    <w:rsid w:val="00876B4A"/>
    <w:rsid w:val="00883EF4"/>
    <w:rsid w:val="008B15C4"/>
    <w:rsid w:val="008E0C50"/>
    <w:rsid w:val="008E181E"/>
    <w:rsid w:val="008F7680"/>
    <w:rsid w:val="00906BD1"/>
    <w:rsid w:val="00954080"/>
    <w:rsid w:val="00963AC7"/>
    <w:rsid w:val="0098380B"/>
    <w:rsid w:val="009B2777"/>
    <w:rsid w:val="009C1E35"/>
    <w:rsid w:val="009E534A"/>
    <w:rsid w:val="00A0728B"/>
    <w:rsid w:val="00A22E4C"/>
    <w:rsid w:val="00A33FAA"/>
    <w:rsid w:val="00A37D08"/>
    <w:rsid w:val="00A41619"/>
    <w:rsid w:val="00A67E19"/>
    <w:rsid w:val="00A712AC"/>
    <w:rsid w:val="00AA075D"/>
    <w:rsid w:val="00AA23BC"/>
    <w:rsid w:val="00AA353E"/>
    <w:rsid w:val="00AB3EE0"/>
    <w:rsid w:val="00AB47E1"/>
    <w:rsid w:val="00AC055F"/>
    <w:rsid w:val="00AC2754"/>
    <w:rsid w:val="00AC363E"/>
    <w:rsid w:val="00AC4662"/>
    <w:rsid w:val="00AE7E56"/>
    <w:rsid w:val="00B00D94"/>
    <w:rsid w:val="00B03893"/>
    <w:rsid w:val="00B13ED8"/>
    <w:rsid w:val="00B2047D"/>
    <w:rsid w:val="00B22ED5"/>
    <w:rsid w:val="00B25FC8"/>
    <w:rsid w:val="00B529AB"/>
    <w:rsid w:val="00B537E4"/>
    <w:rsid w:val="00B8734A"/>
    <w:rsid w:val="00BA109A"/>
    <w:rsid w:val="00BB6F85"/>
    <w:rsid w:val="00BC38C3"/>
    <w:rsid w:val="00BF0F96"/>
    <w:rsid w:val="00C03D65"/>
    <w:rsid w:val="00C229BC"/>
    <w:rsid w:val="00C265CB"/>
    <w:rsid w:val="00C31A53"/>
    <w:rsid w:val="00C3670B"/>
    <w:rsid w:val="00C573AA"/>
    <w:rsid w:val="00C667C8"/>
    <w:rsid w:val="00C76A3A"/>
    <w:rsid w:val="00C95FD3"/>
    <w:rsid w:val="00CC2B71"/>
    <w:rsid w:val="00CC4742"/>
    <w:rsid w:val="00CC5E82"/>
    <w:rsid w:val="00CD6604"/>
    <w:rsid w:val="00CE2881"/>
    <w:rsid w:val="00CF7BDD"/>
    <w:rsid w:val="00D046FE"/>
    <w:rsid w:val="00D22B7E"/>
    <w:rsid w:val="00D30C2C"/>
    <w:rsid w:val="00D363BB"/>
    <w:rsid w:val="00D37216"/>
    <w:rsid w:val="00D37299"/>
    <w:rsid w:val="00D37593"/>
    <w:rsid w:val="00D57C78"/>
    <w:rsid w:val="00D64204"/>
    <w:rsid w:val="00D65709"/>
    <w:rsid w:val="00D73BAD"/>
    <w:rsid w:val="00D73E0F"/>
    <w:rsid w:val="00DC6BB6"/>
    <w:rsid w:val="00DE5B1B"/>
    <w:rsid w:val="00DF4513"/>
    <w:rsid w:val="00E03AB1"/>
    <w:rsid w:val="00E07DD5"/>
    <w:rsid w:val="00E13586"/>
    <w:rsid w:val="00E17C04"/>
    <w:rsid w:val="00E443B0"/>
    <w:rsid w:val="00E6432E"/>
    <w:rsid w:val="00E71B7C"/>
    <w:rsid w:val="00E96E34"/>
    <w:rsid w:val="00EA095F"/>
    <w:rsid w:val="00EC5B22"/>
    <w:rsid w:val="00ED7993"/>
    <w:rsid w:val="00EE1D7A"/>
    <w:rsid w:val="00F02840"/>
    <w:rsid w:val="00F16B4E"/>
    <w:rsid w:val="00F17700"/>
    <w:rsid w:val="00F4425A"/>
    <w:rsid w:val="00F47B9D"/>
    <w:rsid w:val="00F54BAA"/>
    <w:rsid w:val="00F94059"/>
    <w:rsid w:val="00F9619B"/>
    <w:rsid w:val="00FD646A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888D"/>
  <w15:chartTrackingRefBased/>
  <w15:docId w15:val="{97C974B5-17FE-4F94-B693-DCCAD14F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22E4C"/>
  </w:style>
  <w:style w:type="paragraph" w:customStyle="1" w:styleId="c5">
    <w:name w:val="c5"/>
    <w:basedOn w:val="a"/>
    <w:rsid w:val="00A2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73AA"/>
    <w:rPr>
      <w:color w:val="0000FF"/>
      <w:u w:val="single"/>
    </w:rPr>
  </w:style>
  <w:style w:type="character" w:styleId="a4">
    <w:name w:val="Strong"/>
    <w:basedOn w:val="a0"/>
    <w:uiPriority w:val="22"/>
    <w:qFormat/>
    <w:rsid w:val="00B529AB"/>
    <w:rPr>
      <w:b/>
      <w:bCs/>
    </w:rPr>
  </w:style>
  <w:style w:type="paragraph" w:styleId="a5">
    <w:name w:val="Normal (Web)"/>
    <w:basedOn w:val="a"/>
    <w:unhideWhenUsed/>
    <w:qFormat/>
    <w:rsid w:val="003C5709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29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592F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92FE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592FEF"/>
    <w:pPr>
      <w:widowControl w:val="0"/>
      <w:autoSpaceDE w:val="0"/>
      <w:autoSpaceDN w:val="0"/>
      <w:spacing w:after="0" w:line="240" w:lineRule="auto"/>
      <w:ind w:left="105" w:firstLine="412"/>
    </w:pPr>
    <w:rPr>
      <w:rFonts w:ascii="Times New Roman" w:eastAsia="Times New Roman" w:hAnsi="Times New Roman" w:cs="Times New Roman"/>
    </w:rPr>
  </w:style>
  <w:style w:type="paragraph" w:customStyle="1" w:styleId="nospacing">
    <w:name w:val="nospacing"/>
    <w:basedOn w:val="a"/>
    <w:qFormat/>
    <w:rsid w:val="00BB6F8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39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711466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248283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249577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39151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171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652530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094715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588522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42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365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121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702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267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104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341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41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11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08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76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04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54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74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72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742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234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72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279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981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257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145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14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451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554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22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401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4206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67746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81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28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6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79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97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364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739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594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73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415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03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01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190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14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734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4209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22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241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407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6038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0253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0975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00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9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5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8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09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899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19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666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38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2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22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492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00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789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12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328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425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410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1793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238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7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15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60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88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8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51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9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73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76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04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86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135723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39334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47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5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4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62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3korpkab6-</cp:lastModifiedBy>
  <cp:revision>181</cp:revision>
  <dcterms:created xsi:type="dcterms:W3CDTF">2023-03-20T08:13:00Z</dcterms:created>
  <dcterms:modified xsi:type="dcterms:W3CDTF">2026-06-22T07:00:00Z</dcterms:modified>
</cp:coreProperties>
</file>